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5E4E0FE7">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A100FD">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A100FD">
                            <w:pPr>
                              <w:pStyle w:val="Title"/>
                              <w:spacing w:before="409" w:line="177" w:lineRule="auto"/>
                              <w:ind w:left="0" w:right="5181"/>
                              <w:jc w:val="center"/>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02A72562" w:rsidR="003D5418" w:rsidRPr="00A100FD" w:rsidRDefault="00A100FD" w:rsidP="00A100FD">
                            <w:pPr>
                              <w:pStyle w:val="Title"/>
                              <w:spacing w:before="409" w:line="177" w:lineRule="auto"/>
                              <w:ind w:left="0" w:right="5181"/>
                              <w:jc w:val="center"/>
                              <w:rPr>
                                <w:rFonts w:ascii="Manrope" w:hAnsi="Manrope"/>
                                <w:color w:val="FFFF00"/>
                                <w:sz w:val="58"/>
                                <w:szCs w:val="240"/>
                              </w:rPr>
                            </w:pPr>
                            <w:r w:rsidRPr="00A100FD">
                              <w:rPr>
                                <w:rFonts w:ascii="Manrope" w:hAnsi="Manrope"/>
                                <w:color w:val="FFFFFF" w:themeColor="background1"/>
                                <w:sz w:val="58"/>
                                <w:szCs w:val="240"/>
                              </w:rPr>
                              <w:t>Oakfield House School</w:t>
                            </w:r>
                          </w:p>
                          <w:p w14:paraId="192B1289" w14:textId="2440AA34"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A100FD">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A100FD">
                      <w:pPr>
                        <w:pStyle w:val="Title"/>
                        <w:spacing w:before="409" w:line="177" w:lineRule="auto"/>
                        <w:ind w:left="0" w:right="5181"/>
                        <w:jc w:val="center"/>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02A72562" w:rsidR="003D5418" w:rsidRPr="00A100FD" w:rsidRDefault="00A100FD" w:rsidP="00A100FD">
                      <w:pPr>
                        <w:pStyle w:val="Title"/>
                        <w:spacing w:before="409" w:line="177" w:lineRule="auto"/>
                        <w:ind w:left="0" w:right="5181"/>
                        <w:jc w:val="center"/>
                        <w:rPr>
                          <w:rFonts w:ascii="Manrope" w:hAnsi="Manrope"/>
                          <w:color w:val="FFFF00"/>
                          <w:sz w:val="58"/>
                          <w:szCs w:val="240"/>
                        </w:rPr>
                      </w:pPr>
                      <w:r w:rsidRPr="00A100FD">
                        <w:rPr>
                          <w:rFonts w:ascii="Manrope" w:hAnsi="Manrope"/>
                          <w:color w:val="FFFFFF" w:themeColor="background1"/>
                          <w:sz w:val="58"/>
                          <w:szCs w:val="240"/>
                        </w:rPr>
                        <w:t>Oakfield House School</w:t>
                      </w:r>
                    </w:p>
                    <w:p w14:paraId="192B1289" w14:textId="2440AA34"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139C6B84"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0B59412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72D5551B" w:rsidR="00130BC7" w:rsidRPr="00130BC7" w:rsidRDefault="00A100FD" w:rsidP="00130BC7">
      <w:pPr>
        <w:tabs>
          <w:tab w:val="left" w:pos="2880"/>
        </w:tabs>
        <w:rPr>
          <w:rFonts w:ascii="Arial" w:hAnsi="Arial" w:cs="Arial"/>
          <w:sz w:val="46"/>
        </w:rPr>
        <w:sectPr w:rsidR="00130BC7" w:rsidRPr="00130BC7" w:rsidSect="00EE3FC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620" w:bottom="280" w:left="620" w:header="720" w:footer="720" w:gutter="0"/>
          <w:cols w:space="720"/>
          <w:titlePg/>
          <w:docGrid w:linePitch="299"/>
        </w:sectPr>
      </w:pPr>
      <w:r>
        <w:rPr>
          <w:rFonts w:ascii="Arial" w:hAnsi="Arial" w:cs="Arial"/>
          <w:noProof/>
          <w:sz w:val="46"/>
        </w:rPr>
        <w:drawing>
          <wp:anchor distT="0" distB="0" distL="114300" distR="114300" simplePos="0" relativeHeight="251663371" behindDoc="0" locked="0" layoutInCell="1" allowOverlap="1" wp14:anchorId="078ADC2F" wp14:editId="3D9F7EE0">
            <wp:simplePos x="0" y="0"/>
            <wp:positionH relativeFrom="margin">
              <wp:align>center</wp:align>
            </wp:positionH>
            <wp:positionV relativeFrom="paragraph">
              <wp:posOffset>7364730</wp:posOffset>
            </wp:positionV>
            <wp:extent cx="1351915" cy="1351915"/>
            <wp:effectExtent l="0" t="0" r="635" b="635"/>
            <wp:wrapNone/>
            <wp:docPr id="66746361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1915" cy="1351915"/>
                    </a:xfrm>
                    <a:prstGeom prst="rect">
                      <a:avLst/>
                    </a:prstGeom>
                    <a:noFill/>
                  </pic:spPr>
                </pic:pic>
              </a:graphicData>
            </a:graphic>
            <wp14:sizeRelH relativeFrom="margin">
              <wp14:pctWidth>0</wp14:pctWidth>
            </wp14:sizeRelH>
            <wp14:sizeRelV relativeFrom="margin">
              <wp14:pctHeight>0</wp14:pctHeight>
            </wp14:sizeRelV>
          </wp:anchor>
        </w:drawing>
      </w:r>
      <w:r w:rsidR="00130BC7">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9"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1"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4"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5"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79E1BE98"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A100FD">
        <w:rPr>
          <w:rFonts w:eastAsia="Calibri" w:cs="Arial"/>
          <w:kern w:val="24"/>
          <w:sz w:val="24"/>
          <w:szCs w:val="24"/>
          <w:lang w:val="en-GB" w:eastAsia="en-GB"/>
        </w:rPr>
        <w:t>Alex Carter, Deputy Head/Designated Safeguarding Lead. 01772 672630</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2544CA8E"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The school attendance officer at our school is</w:t>
      </w:r>
      <w:r w:rsidR="00A100FD">
        <w:rPr>
          <w:rFonts w:eastAsia="Calibri" w:cs="Arial"/>
          <w:kern w:val="24"/>
          <w:sz w:val="24"/>
          <w:szCs w:val="24"/>
          <w:lang w:val="en-GB" w:eastAsia="en-GB"/>
        </w:rPr>
        <w:t xml:space="preserve"> Alex Carter, Deputy Head and DSL</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410B1868" w14:textId="403168DB" w:rsidR="00C0682C" w:rsidRPr="00FB236E" w:rsidRDefault="00F500FA" w:rsidP="00A100FD">
      <w:pPr>
        <w:widowControl/>
        <w:autoSpaceDE/>
        <w:autoSpaceDN/>
        <w:spacing w:before="240" w:after="160" w:line="259" w:lineRule="auto"/>
        <w:rPr>
          <w:rFonts w:eastAsia="Calibri" w:cs="Arial"/>
          <w:kern w:val="24"/>
          <w:sz w:val="24"/>
          <w:szCs w:val="24"/>
          <w:lang w:val="en-GB" w:eastAsia="en-GB"/>
        </w:rPr>
      </w:pPr>
      <w:r w:rsidRPr="00FB236E">
        <w:rPr>
          <w:rFonts w:eastAsia="Calibri" w:cs="Arial"/>
          <w:b/>
          <w:bCs/>
          <w:sz w:val="24"/>
          <w:szCs w:val="24"/>
          <w:lang w:val="en-GB" w:eastAsia="en-GB"/>
        </w:rPr>
        <w:t xml:space="preserve">4.1.5 </w:t>
      </w:r>
      <w:r w:rsidR="00091F59" w:rsidRPr="00FB236E">
        <w:rPr>
          <w:rFonts w:eastAsia="Calibri" w:cs="Arial"/>
          <w:b/>
          <w:bCs/>
          <w:kern w:val="24"/>
          <w:sz w:val="24"/>
          <w:szCs w:val="24"/>
          <w:lang w:val="en-GB" w:eastAsia="en-GB"/>
        </w:rPr>
        <w:tab/>
      </w:r>
      <w:r w:rsidR="00A100FD" w:rsidRPr="00A100FD">
        <w:rPr>
          <w:rFonts w:eastAsia="Calibri" w:cs="Arial"/>
          <w:kern w:val="24"/>
          <w:sz w:val="24"/>
          <w:szCs w:val="24"/>
          <w:lang w:val="en-GB" w:eastAsia="en-GB"/>
        </w:rPr>
        <w:t>School administrators</w:t>
      </w:r>
      <w:r w:rsidRPr="00A100FD">
        <w:rPr>
          <w:rFonts w:eastAsia="Calibri" w:cs="Arial"/>
          <w:kern w:val="24"/>
          <w:sz w:val="24"/>
          <w:szCs w:val="24"/>
          <w:lang w:val="en-GB" w:eastAsia="en-GB"/>
        </w:rPr>
        <w:t xml:space="preserve"> are</w:t>
      </w:r>
      <w:r w:rsidRPr="00FB236E">
        <w:rPr>
          <w:rFonts w:eastAsia="Calibri" w:cs="Arial"/>
          <w:kern w:val="24"/>
          <w:sz w:val="24"/>
          <w:szCs w:val="24"/>
          <w:lang w:val="en-GB" w:eastAsia="en-GB"/>
        </w:rPr>
        <w:t xml:space="preserve"> responsible</w:t>
      </w:r>
      <w:r w:rsidR="00C0682C" w:rsidRPr="00FB236E">
        <w:rPr>
          <w:rFonts w:eastAsia="Calibri" w:cs="Arial"/>
          <w:kern w:val="24"/>
          <w:sz w:val="24"/>
          <w:szCs w:val="24"/>
          <w:lang w:val="en-GB" w:eastAsia="en-GB"/>
        </w:rPr>
        <w:t xml:space="preserve"> for:</w:t>
      </w:r>
    </w:p>
    <w:p w14:paraId="5C4EE50F" w14:textId="75BCCD98"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and submitting this information to the school office via ISAM</w:t>
      </w:r>
      <w:r w:rsidR="00A100FD">
        <w:rPr>
          <w:rFonts w:eastAsia="Calibri" w:cs="Arial"/>
          <w:kern w:val="24"/>
          <w:sz w:val="24"/>
          <w:szCs w:val="24"/>
          <w:lang w:val="en-GB" w:eastAsia="en-GB"/>
        </w:rPr>
        <w:t>s. This needs to done daily before 10am.</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10E1A9EE" w:rsidR="00AC0F4B" w:rsidRPr="00FB236E" w:rsidRDefault="00A100FD" w:rsidP="00091F59">
      <w:pPr>
        <w:widowControl/>
        <w:autoSpaceDE/>
        <w:autoSpaceDN/>
        <w:spacing w:after="8" w:line="233" w:lineRule="auto"/>
        <w:ind w:right="4" w:firstLine="720"/>
        <w:jc w:val="both"/>
        <w:rPr>
          <w:rFonts w:eastAsia="Calibri" w:cs="Arial"/>
          <w:sz w:val="24"/>
          <w:szCs w:val="24"/>
          <w:lang w:val="en-GB"/>
        </w:rPr>
      </w:pPr>
      <w:r>
        <w:rPr>
          <w:rFonts w:eastAsia="Calibri" w:cs="Arial"/>
          <w:b/>
          <w:bCs/>
          <w:sz w:val="24"/>
          <w:szCs w:val="24"/>
          <w:lang w:val="en-GB"/>
        </w:rPr>
        <w:t>SLT</w:t>
      </w:r>
      <w:r w:rsidR="00F500FA" w:rsidRPr="00FB236E">
        <w:rPr>
          <w:rFonts w:eastAsia="Calibri" w:cs="Arial"/>
          <w:b/>
          <w:bCs/>
          <w:sz w:val="24"/>
          <w:szCs w:val="24"/>
          <w:lang w:val="en-GB"/>
        </w:rPr>
        <w:t xml:space="preserve"> </w:t>
      </w:r>
      <w:r w:rsidR="00F500FA"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63722F92" w:rsidR="00F500FA" w:rsidRPr="00A100FD" w:rsidRDefault="009E5B94" w:rsidP="00475CE2">
      <w:pPr>
        <w:pStyle w:val="ListParagraph"/>
        <w:widowControl/>
        <w:numPr>
          <w:ilvl w:val="0"/>
          <w:numId w:val="54"/>
        </w:numPr>
        <w:autoSpaceDE/>
        <w:autoSpaceDN/>
        <w:spacing w:after="8" w:line="233" w:lineRule="auto"/>
        <w:ind w:left="851" w:right="4" w:hanging="284"/>
        <w:jc w:val="both"/>
        <w:rPr>
          <w:rFonts w:eastAsia="Calibri" w:cs="Arial"/>
          <w:bCs/>
          <w:sz w:val="24"/>
          <w:szCs w:val="24"/>
          <w:lang w:val="en-GB"/>
        </w:rPr>
      </w:pPr>
      <w:r w:rsidRPr="00FB236E">
        <w:rPr>
          <w:rFonts w:eastAsia="Calibri" w:cs="Arial"/>
          <w:sz w:val="24"/>
          <w:szCs w:val="24"/>
          <w:lang w:val="en-GB"/>
        </w:rPr>
        <w:lastRenderedPageBreak/>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on </w:t>
      </w:r>
      <w:r w:rsidR="00A100FD">
        <w:rPr>
          <w:rFonts w:eastAsia="Calibri" w:cs="Arial"/>
          <w:sz w:val="24"/>
          <w:szCs w:val="24"/>
          <w:lang w:val="en-GB"/>
        </w:rPr>
        <w:t>01772 672630</w:t>
      </w:r>
      <w:r w:rsidR="00F500FA" w:rsidRPr="00FB236E">
        <w:rPr>
          <w:rFonts w:eastAsia="Calibri" w:cs="Arial"/>
          <w:b/>
          <w:sz w:val="24"/>
          <w:szCs w:val="24"/>
          <w:lang w:val="en-GB"/>
        </w:rPr>
        <w:t xml:space="preserve"> before </w:t>
      </w:r>
      <w:r w:rsidR="00A100FD">
        <w:rPr>
          <w:rFonts w:eastAsia="Calibri" w:cs="Arial"/>
          <w:b/>
          <w:sz w:val="24"/>
          <w:szCs w:val="24"/>
          <w:lang w:val="en-GB"/>
        </w:rPr>
        <w:t>8.45am</w:t>
      </w:r>
      <w:r w:rsidR="00F500FA" w:rsidRPr="00FB236E">
        <w:rPr>
          <w:rFonts w:eastAsia="Calibri" w:cs="Arial"/>
          <w:b/>
          <w:sz w:val="24"/>
          <w:szCs w:val="24"/>
          <w:lang w:val="en-GB"/>
        </w:rPr>
        <w:t xml:space="preserve"> </w:t>
      </w:r>
      <w:r w:rsidR="00F500FA" w:rsidRPr="00A100FD">
        <w:rPr>
          <w:rFonts w:eastAsia="Calibri" w:cs="Arial"/>
          <w:bCs/>
          <w:sz w:val="24"/>
          <w:szCs w:val="24"/>
          <w:lang w:val="en-GB"/>
        </w:rPr>
        <w:t xml:space="preserve">on every day their child will be absent. </w:t>
      </w:r>
    </w:p>
    <w:p w14:paraId="65373E28" w14:textId="77777777" w:rsidR="00F500FA" w:rsidRPr="00A100FD" w:rsidRDefault="00F500FA" w:rsidP="00091F59">
      <w:pPr>
        <w:widowControl/>
        <w:autoSpaceDE/>
        <w:autoSpaceDN/>
        <w:spacing w:after="8" w:line="233" w:lineRule="auto"/>
        <w:ind w:left="851" w:right="4" w:hanging="284"/>
        <w:jc w:val="both"/>
        <w:rPr>
          <w:rFonts w:eastAsia="Calibri" w:cs="Arial"/>
          <w:bCs/>
          <w:sz w:val="24"/>
          <w:szCs w:val="24"/>
          <w:lang w:val="en-GB"/>
        </w:rPr>
      </w:pPr>
    </w:p>
    <w:p w14:paraId="1D5CFA6A" w14:textId="1FAC5A2A" w:rsidR="003B79A3" w:rsidRPr="00A100FD" w:rsidRDefault="009E5B94" w:rsidP="00C2725D">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A100FD">
        <w:rPr>
          <w:rFonts w:eastAsia="Calibri" w:cs="Arial"/>
          <w:sz w:val="24"/>
          <w:szCs w:val="24"/>
          <w:lang w:val="en-GB"/>
        </w:rPr>
        <w:t>W</w:t>
      </w:r>
      <w:r w:rsidR="00F500FA" w:rsidRPr="00A100FD">
        <w:rPr>
          <w:rFonts w:eastAsia="Calibri" w:cs="Arial"/>
          <w:sz w:val="24"/>
          <w:szCs w:val="24"/>
          <w:lang w:val="en-GB"/>
        </w:rPr>
        <w:t>ho contact them directly with evidence of appointments, or reasons for their child to be absent for school to email</w:t>
      </w:r>
      <w:r w:rsidR="00A100FD" w:rsidRPr="00A100FD">
        <w:rPr>
          <w:rFonts w:eastAsia="Calibri" w:cs="Arial"/>
          <w:sz w:val="24"/>
          <w:szCs w:val="24"/>
          <w:lang w:val="en-GB"/>
        </w:rPr>
        <w:t xml:space="preserve"> office@oakfieldhouseschool.co.uk</w:t>
      </w:r>
      <w:r w:rsidR="00F500FA" w:rsidRPr="00A100FD">
        <w:rPr>
          <w:rFonts w:eastAsia="Calibri" w:cs="Arial"/>
          <w:sz w:val="24"/>
          <w:szCs w:val="24"/>
          <w:lang w:val="en-GB"/>
        </w:rPr>
        <w:t xml:space="preserve"> </w:t>
      </w:r>
    </w:p>
    <w:p w14:paraId="4317726E" w14:textId="77BBE147"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School </w:t>
      </w:r>
      <w:r w:rsidRPr="00A100FD">
        <w:rPr>
          <w:rFonts w:eastAsia="Calibri" w:cs="Arial"/>
          <w:b/>
          <w:bCs/>
          <w:sz w:val="24"/>
          <w:szCs w:val="24"/>
          <w:lang w:val="en-GB" w:eastAsia="en-GB"/>
        </w:rPr>
        <w:t>admin</w:t>
      </w:r>
      <w:r w:rsidRPr="00FB236E">
        <w:rPr>
          <w:rFonts w:eastAsia="Calibri" w:cs="Arial"/>
          <w:b/>
          <w:bCs/>
          <w:sz w:val="24"/>
          <w:szCs w:val="24"/>
          <w:lang w:val="en-GB" w:eastAsia="en-GB"/>
        </w:rPr>
        <w:t xml:space="preserve"> 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27CAA8F"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 xml:space="preserve">School </w:t>
      </w:r>
      <w:r w:rsidRPr="00A100FD">
        <w:rPr>
          <w:rFonts w:eastAsia="Calibri" w:cs="Arial"/>
          <w:sz w:val="24"/>
          <w:szCs w:val="24"/>
          <w:lang w:val="en-GB" w:eastAsia="en-GB"/>
        </w:rPr>
        <w:t>admin</w:t>
      </w:r>
      <w:r w:rsidR="00A100FD">
        <w:rPr>
          <w:rFonts w:eastAsia="Calibri" w:cs="Arial"/>
          <w:sz w:val="24"/>
          <w:szCs w:val="24"/>
          <w:lang w:val="en-GB" w:eastAsia="en-GB"/>
        </w:rPr>
        <w:t xml:space="preserve"> </w:t>
      </w:r>
      <w:r w:rsidRPr="00A100FD">
        <w:rPr>
          <w:rFonts w:eastAsia="Calibri" w:cs="Arial"/>
          <w:sz w:val="24"/>
          <w:szCs w:val="24"/>
          <w:lang w:val="en-GB" w:eastAsia="en-GB"/>
        </w:rPr>
        <w:t>t</w:t>
      </w:r>
      <w:r w:rsidRPr="00FB236E">
        <w:rPr>
          <w:rFonts w:eastAsia="Calibri" w:cs="Arial"/>
          <w:sz w:val="24"/>
          <w:szCs w:val="24"/>
          <w:lang w:val="en-GB" w:eastAsia="en-GB"/>
        </w:rPr>
        <w: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6D9449A0"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 xml:space="preserve">Transfer calls from parents/carers to the </w:t>
      </w:r>
      <w:r w:rsidR="00A100FD">
        <w:rPr>
          <w:rFonts w:eastAsia="Calibri" w:cs="Arial"/>
          <w:sz w:val="24"/>
          <w:szCs w:val="24"/>
          <w:lang w:val="en-GB" w:eastAsia="en-GB"/>
        </w:rPr>
        <w:t>Deputy head</w:t>
      </w:r>
      <w:r w:rsidRPr="00FB236E">
        <w:rPr>
          <w:rFonts w:eastAsia="Calibri" w:cs="Arial"/>
          <w:sz w:val="24"/>
          <w:szCs w:val="24"/>
          <w:lang w:val="en-GB" w:eastAsia="en-GB"/>
        </w:rPr>
        <w:t xml:space="preserve"> where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5E59CE24"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lastRenderedPageBreak/>
        <w:t>Morning registration</w:t>
      </w:r>
      <w:r w:rsidRPr="00FB236E">
        <w:rPr>
          <w:rFonts w:eastAsia="Calibri" w:cs="Arial"/>
          <w:sz w:val="24"/>
          <w:szCs w:val="24"/>
          <w:lang w:val="en-GB"/>
        </w:rPr>
        <w:t xml:space="preserve"> will take place at the start of school at </w:t>
      </w:r>
      <w:r w:rsidR="00A100FD">
        <w:rPr>
          <w:rFonts w:eastAsia="Calibri" w:cs="Arial"/>
          <w:sz w:val="24"/>
          <w:szCs w:val="24"/>
          <w:lang w:val="en-GB"/>
        </w:rPr>
        <w:t>8.45am</w:t>
      </w:r>
      <w:r w:rsidRPr="00FB236E">
        <w:rPr>
          <w:rFonts w:eastAsia="Calibri" w:cs="Arial"/>
          <w:sz w:val="24"/>
          <w:szCs w:val="24"/>
          <w:lang w:val="en-GB"/>
        </w:rPr>
        <w:t xml:space="preserve"> </w:t>
      </w:r>
      <w:proofErr w:type="gramStart"/>
      <w:r w:rsidRPr="00FB236E">
        <w:rPr>
          <w:rFonts w:eastAsia="Calibri" w:cs="Arial"/>
          <w:sz w:val="24"/>
          <w:szCs w:val="24"/>
          <w:lang w:val="en-GB"/>
        </w:rPr>
        <w:t>The</w:t>
      </w:r>
      <w:proofErr w:type="gramEnd"/>
      <w:r w:rsidRPr="00FB236E">
        <w:rPr>
          <w:rFonts w:eastAsia="Calibri" w:cs="Arial"/>
          <w:sz w:val="24"/>
          <w:szCs w:val="24"/>
          <w:lang w:val="en-GB"/>
        </w:rPr>
        <w:t xml:space="preserve"> registers will remain open for 30 minutes. Until</w:t>
      </w:r>
      <w:r w:rsidR="00A100FD">
        <w:rPr>
          <w:rFonts w:eastAsia="Calibri" w:cs="Arial"/>
          <w:sz w:val="24"/>
          <w:szCs w:val="24"/>
          <w:lang w:val="en-GB"/>
        </w:rPr>
        <w:t xml:space="preserve"> 9.15am </w:t>
      </w:r>
      <w:r w:rsidRPr="00FB236E">
        <w:rPr>
          <w:rFonts w:eastAsia="Calibri" w:cs="Arial"/>
          <w:sz w:val="24"/>
          <w:szCs w:val="24"/>
          <w:lang w:val="en-GB"/>
        </w:rPr>
        <w:t xml:space="preserve">registers will be marked as L if pupils arrive after </w:t>
      </w:r>
      <w:r w:rsidR="00A100FD">
        <w:rPr>
          <w:rFonts w:eastAsia="Calibri" w:cs="Arial"/>
          <w:sz w:val="24"/>
          <w:szCs w:val="24"/>
          <w:lang w:val="en-GB"/>
        </w:rPr>
        <w:t>9.15am</w:t>
      </w:r>
      <w:r w:rsidRPr="00FB236E">
        <w:rPr>
          <w:rFonts w:eastAsia="Calibri" w:cs="Arial"/>
          <w:sz w:val="24"/>
          <w:szCs w:val="24"/>
          <w:lang w:val="en-GB"/>
        </w:rPr>
        <w:t xml:space="preserve"> but before</w:t>
      </w:r>
      <w:r w:rsidR="00A100FD">
        <w:rPr>
          <w:rFonts w:eastAsia="Calibri" w:cs="Arial"/>
          <w:sz w:val="24"/>
          <w:szCs w:val="24"/>
          <w:lang w:val="en-GB"/>
        </w:rPr>
        <w:t xml:space="preserve"> 9.45am. </w:t>
      </w:r>
      <w:r w:rsidRPr="00FB236E">
        <w:rPr>
          <w:rFonts w:eastAsia="Calibri" w:cs="Arial"/>
          <w:sz w:val="24"/>
          <w:szCs w:val="24"/>
          <w:lang w:val="en-GB"/>
        </w:rPr>
        <w:t xml:space="preserve">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76639BB1"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registration </w:t>
      </w:r>
      <w:r w:rsidRPr="000F19A8">
        <w:rPr>
          <w:rFonts w:eastAsia="Times New Roman" w:cs="Arial"/>
          <w:bCs/>
          <w:kern w:val="24"/>
          <w:sz w:val="24"/>
          <w:szCs w:val="24"/>
          <w:lang w:val="en-GB"/>
        </w:rPr>
        <w:t xml:space="preserve">will take place at </w:t>
      </w:r>
      <w:r w:rsidR="001A7D6B">
        <w:rPr>
          <w:rFonts w:eastAsia="Calibri" w:cs="Arial"/>
          <w:kern w:val="24"/>
          <w:sz w:val="24"/>
          <w:szCs w:val="24"/>
          <w:lang w:val="en-GB"/>
        </w:rPr>
        <w:t xml:space="preserve">12.25pm.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6"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1C284F1F"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lastRenderedPageBreak/>
        <w:t xml:space="preserve">The pupil’s parent/carer must notify the school on the first day of an unplanned absence by </w:t>
      </w:r>
      <w:r w:rsidR="001A7D6B">
        <w:rPr>
          <w:rFonts w:eastAsia="Calibri" w:cs="Arial"/>
          <w:sz w:val="24"/>
          <w:szCs w:val="24"/>
          <w:lang w:val="en-GB"/>
        </w:rPr>
        <w:t xml:space="preserve">8.45am </w:t>
      </w:r>
      <w:r w:rsidRPr="00FB236E">
        <w:rPr>
          <w:rFonts w:eastAsia="Calibri" w:cs="Arial"/>
          <w:sz w:val="24"/>
          <w:szCs w:val="24"/>
          <w:lang w:val="en-GB"/>
        </w:rPr>
        <w:t xml:space="preserve">or as soon as practically possible. </w:t>
      </w:r>
    </w:p>
    <w:p w14:paraId="1B582C81" w14:textId="349A75AE"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1A7D6B">
        <w:rPr>
          <w:rFonts w:eastAsia="Calibri" w:cs="Arial"/>
          <w:sz w:val="24"/>
          <w:szCs w:val="24"/>
          <w:lang w:val="en-GB"/>
        </w:rPr>
        <w:t xml:space="preserve"> 01772 672630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29B4220B"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r w:rsidR="001A7D6B">
        <w:rPr>
          <w:rFonts w:eastAsia="Calibri" w:cs="Arial"/>
          <w:sz w:val="24"/>
          <w:szCs w:val="24"/>
          <w:lang w:val="en-GB"/>
        </w:rPr>
        <w:t>office@oakfieldhousescchool.co.uk</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lastRenderedPageBreak/>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7"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8"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01DD06CB" w14:textId="77777777" w:rsidR="001A7D6B"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Pr="001A7D6B">
        <w:rPr>
          <w:rFonts w:eastAsia="Calibri" w:cs="Arial"/>
          <w:color w:val="000000"/>
          <w:kern w:val="24"/>
          <w:sz w:val="24"/>
          <w:szCs w:val="24"/>
          <w:lang w:val="en-GB" w:eastAsia="en-GB"/>
        </w:rPr>
        <w:t xml:space="preserve"> </w:t>
      </w:r>
      <w:r w:rsidR="001A7D6B" w:rsidRPr="001A7D6B">
        <w:rPr>
          <w:rFonts w:eastAsia="Calibri" w:cs="Arial"/>
          <w:color w:val="000000"/>
          <w:kern w:val="24"/>
          <w:sz w:val="24"/>
          <w:szCs w:val="24"/>
          <w:lang w:val="en-GB" w:eastAsia="en-GB"/>
        </w:rPr>
        <w:t xml:space="preserve">4 weeks </w:t>
      </w:r>
      <w:r w:rsidRPr="00FB236E">
        <w:rPr>
          <w:rFonts w:eastAsia="Calibri" w:cs="Arial"/>
          <w:color w:val="000000"/>
          <w:kern w:val="24"/>
          <w:sz w:val="24"/>
          <w:szCs w:val="24"/>
          <w:lang w:val="en-GB" w:eastAsia="en-GB"/>
        </w:rPr>
        <w:t xml:space="preserve">before the absence, and in accordance with any leave of absence request form, accessible </w:t>
      </w:r>
      <w:r w:rsidRPr="001A7D6B">
        <w:rPr>
          <w:rFonts w:eastAsia="Calibri" w:cs="Arial"/>
          <w:color w:val="000000"/>
          <w:kern w:val="24"/>
          <w:sz w:val="24"/>
          <w:szCs w:val="24"/>
          <w:lang w:val="en-GB" w:eastAsia="en-GB"/>
        </w:rPr>
        <w:t xml:space="preserve">via </w:t>
      </w:r>
      <w:r w:rsidR="001A7D6B" w:rsidRPr="001A7D6B">
        <w:rPr>
          <w:rFonts w:eastAsia="Calibri" w:cs="Arial"/>
          <w:color w:val="000000"/>
          <w:kern w:val="24"/>
          <w:sz w:val="24"/>
          <w:szCs w:val="24"/>
          <w:lang w:val="en-GB" w:eastAsia="en-GB"/>
        </w:rPr>
        <w:t>the school website, under the Important Information section.</w:t>
      </w:r>
      <w:r w:rsidR="001A7D6B">
        <w:rPr>
          <w:rFonts w:eastAsia="Calibri" w:cs="Arial"/>
          <w:color w:val="000000"/>
          <w:kern w:val="24"/>
          <w:sz w:val="24"/>
          <w:szCs w:val="24"/>
          <w:lang w:val="en-GB" w:eastAsia="en-GB"/>
        </w:rPr>
        <w:t xml:space="preserve"> </w:t>
      </w:r>
    </w:p>
    <w:p w14:paraId="142C025A" w14:textId="40BD65A9" w:rsidR="00F500FA" w:rsidRPr="00FB236E" w:rsidRDefault="001A7D6B" w:rsidP="00F500FA">
      <w:pPr>
        <w:widowControl/>
        <w:autoSpaceDE/>
        <w:autoSpaceDN/>
        <w:spacing w:line="259" w:lineRule="auto"/>
        <w:jc w:val="both"/>
        <w:rPr>
          <w:rFonts w:eastAsia="Calibri" w:cs="Arial"/>
          <w:color w:val="000000"/>
          <w:kern w:val="24"/>
          <w:sz w:val="24"/>
          <w:szCs w:val="24"/>
          <w:lang w:val="en-GB" w:eastAsia="en-GB"/>
        </w:rPr>
      </w:pPr>
      <w:hyperlink r:id="rId39" w:history="1">
        <w:r w:rsidRPr="00165B41">
          <w:rPr>
            <w:rStyle w:val="Hyperlink"/>
            <w:rFonts w:eastAsia="Calibri" w:cs="Arial"/>
            <w:kern w:val="24"/>
            <w:sz w:val="24"/>
            <w:szCs w:val="24"/>
            <w:lang w:val="en-GB" w:eastAsia="en-GB"/>
          </w:rPr>
          <w:t>https://www.oakfieldhouseschool.co.uk/parents-and-carers/important-information/</w:t>
        </w:r>
      </w:hyperlink>
      <w:r>
        <w:rPr>
          <w:rFonts w:eastAsia="Calibri" w:cs="Arial"/>
          <w:color w:val="000000"/>
          <w:kern w:val="24"/>
          <w:sz w:val="24"/>
          <w:szCs w:val="24"/>
          <w:lang w:val="en-GB" w:eastAsia="en-GB"/>
        </w:rPr>
        <w:t xml:space="preserve"> </w:t>
      </w:r>
      <w:r w:rsidRPr="001A7D6B">
        <w:rPr>
          <w:rFonts w:eastAsia="Calibri" w:cs="Arial"/>
          <w:color w:val="000000"/>
          <w:kern w:val="24"/>
          <w:sz w:val="24"/>
          <w:szCs w:val="24"/>
          <w:lang w:val="en-GB" w:eastAsia="en-GB"/>
        </w:rPr>
        <w:t xml:space="preserve"> </w:t>
      </w:r>
      <w:r w:rsidR="00F500FA" w:rsidRPr="001A7D6B">
        <w:rPr>
          <w:rFonts w:eastAsia="Calibri" w:cs="Arial"/>
          <w:color w:val="000000"/>
          <w:kern w:val="24"/>
          <w:sz w:val="24"/>
          <w:szCs w:val="24"/>
          <w:lang w:val="en-GB" w:eastAsia="en-GB"/>
        </w:rPr>
        <w:t>The headteacher may require evidence to support any request for leave of</w:t>
      </w:r>
      <w:r w:rsidR="00F500FA" w:rsidRPr="00FB236E">
        <w:rPr>
          <w:rFonts w:eastAsia="Calibri" w:cs="Arial"/>
          <w:color w:val="000000"/>
          <w:kern w:val="24"/>
          <w:sz w:val="24"/>
          <w:szCs w:val="24"/>
          <w:lang w:val="en-GB" w:eastAsia="en-GB"/>
        </w:rPr>
        <w:t xml:space="preserve">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w:t>
      </w:r>
      <w:r w:rsidRPr="00FB236E">
        <w:rPr>
          <w:rFonts w:eastAsia="Calibri" w:cs="Arial"/>
          <w:kern w:val="24"/>
          <w:sz w:val="24"/>
          <w:szCs w:val="24"/>
          <w:lang w:val="en-GB"/>
        </w:rPr>
        <w:lastRenderedPageBreak/>
        <w:t xml:space="preserve">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73372B5D"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 xml:space="preserve">Provide regular attendance reports </w:t>
      </w:r>
      <w:r w:rsidRPr="001A7D6B">
        <w:rPr>
          <w:rFonts w:eastAsia="Calibri" w:cs="Arial"/>
          <w:color w:val="000000"/>
          <w:kern w:val="24"/>
          <w:sz w:val="24"/>
          <w:szCs w:val="24"/>
          <w:lang w:val="en-GB" w:eastAsia="en-GB"/>
        </w:rPr>
        <w:t xml:space="preserve">to </w:t>
      </w:r>
      <w:r w:rsidR="001A7D6B" w:rsidRPr="001A7D6B">
        <w:rPr>
          <w:rFonts w:eastAsia="Calibri" w:cs="Arial"/>
          <w:color w:val="000000"/>
          <w:kern w:val="24"/>
          <w:sz w:val="24"/>
          <w:szCs w:val="24"/>
          <w:lang w:val="en-GB" w:eastAsia="en-GB"/>
        </w:rPr>
        <w:t>SLT</w:t>
      </w:r>
      <w:r w:rsidR="001A7D6B" w:rsidRPr="001A7D6B">
        <w:rPr>
          <w:rFonts w:eastAsia="Calibri" w:cs="Arial"/>
          <w:color w:val="000000"/>
          <w:kern w:val="24"/>
          <w:sz w:val="24"/>
          <w:szCs w:val="24"/>
          <w:shd w:val="clear" w:color="auto" w:fill="FFFF00"/>
          <w:lang w:val="en-GB" w:eastAsia="en-GB"/>
        </w:rPr>
        <w:t xml:space="preserve"> </w:t>
      </w:r>
      <w:r w:rsidRPr="001A7D6B">
        <w:rPr>
          <w:rFonts w:eastAsia="Calibri" w:cs="Arial"/>
          <w:color w:val="000000"/>
          <w:kern w:val="24"/>
          <w:sz w:val="24"/>
          <w:szCs w:val="24"/>
          <w:lang w:val="en-GB" w:eastAsia="en-GB"/>
        </w:rPr>
        <w:t>to facilitate</w:t>
      </w:r>
      <w:r w:rsidRPr="00FB236E">
        <w:rPr>
          <w:rFonts w:eastAsia="Calibri" w:cs="Arial"/>
          <w:color w:val="000000"/>
          <w:kern w:val="24"/>
          <w:sz w:val="24"/>
          <w:szCs w:val="24"/>
          <w:lang w:val="en-GB" w:eastAsia="en-GB"/>
        </w:rPr>
        <w:t xml:space="preserv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0"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 xml:space="preserve">All team members should be aware of the school’s safeguarding response to children absent from education, particularly on repeat occasions and/or for prolonged periods. The school will consider repeated, part-day, prolonged or unexplained absence alongside </w:t>
      </w:r>
      <w:r w:rsidRPr="003C0B81">
        <w:rPr>
          <w:rFonts w:cs="Arial"/>
          <w:kern w:val="24"/>
          <w:sz w:val="24"/>
          <w:szCs w:val="24"/>
        </w:rPr>
        <w:lastRenderedPageBreak/>
        <w:t>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 xml:space="preserve">Where a pupil is already known to local authority children’s social care, including a child in need, a child subject to a child protection plan, or a looked after child, absence will be considered in the context of any known safeguarding risks and the </w:t>
      </w:r>
      <w:r w:rsidRPr="001933BE">
        <w:rPr>
          <w:rFonts w:cs="Arial"/>
          <w:kern w:val="24"/>
          <w:sz w:val="24"/>
          <w:szCs w:val="24"/>
        </w:rPr>
        <w:lastRenderedPageBreak/>
        <w:t>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1"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Study </w:t>
            </w:r>
            <w:proofErr w:type="gramStart"/>
            <w:r w:rsidRPr="00FB236E">
              <w:rPr>
                <w:rFonts w:eastAsia="Calibri" w:cs="Tahoma"/>
                <w:sz w:val="24"/>
                <w:szCs w:val="24"/>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EDCF" w14:textId="77777777" w:rsidR="005A4B86" w:rsidRDefault="005A4B86" w:rsidP="00510FCA">
      <w:r>
        <w:separator/>
      </w:r>
    </w:p>
  </w:endnote>
  <w:endnote w:type="continuationSeparator" w:id="0">
    <w:p w14:paraId="675D5393" w14:textId="77777777" w:rsidR="005A4B86" w:rsidRDefault="005A4B86"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5A4B86">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F1685" w14:textId="77777777" w:rsidR="005A4B86" w:rsidRDefault="005A4B86" w:rsidP="00510FCA">
      <w:r>
        <w:separator/>
      </w:r>
    </w:p>
  </w:footnote>
  <w:footnote w:type="continuationSeparator" w:id="0">
    <w:p w14:paraId="63EF8638" w14:textId="77777777" w:rsidR="005A4B86" w:rsidRDefault="005A4B86"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11.9pt;visibility:visible;mso-wrap-style:square" o:bullet="t">
        <v:imagedata r:id="rId1" o:title=""/>
      </v:shape>
    </w:pict>
  </w:numPicBullet>
  <w:numPicBullet w:numPicBulletId="1">
    <w:pict>
      <v:shape w14:anchorId="2005F295" id="_x0000_i1026" type="#_x0000_t75" style="width:210.35pt;height:329.95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A7D6B"/>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A4B86"/>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3944"/>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00FD"/>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www.legislation.gov.uk/ukpga/1996/56/contents" TargetMode="External"/><Relationship Id="rId39" Type="http://schemas.openxmlformats.org/officeDocument/2006/relationships/hyperlink" Target="https://www.oakfieldhouseschool.co.uk/parents-and-carers/important-information/"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uk/government/collections/parental-responsibility-measures" TargetMode="External"/><Relationship Id="rId29" Type="http://schemas.openxmlformats.org/officeDocument/2006/relationships/hyperlink" Target="https://www.legislation.gov.uk/ukpga/2014/6/contents" TargetMode="External"/><Relationship Id="rId41"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https://www.legislation.gov.uk/ukpga/1996/56/contents" TargetMode="External"/><Relationship Id="rId40"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https://www.legislation.gov.uk/uksi/2024/208/contents/made"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https://www.legislation.gov.uk/uksi/2024/208/ma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11481</Words>
  <Characters>65448</Characters>
  <Application>Microsoft Office Word</Application>
  <DocSecurity>0</DocSecurity>
  <Lines>545</Lines>
  <Paragraphs>153</Paragraphs>
  <ScaleCrop>false</ScaleCrop>
  <Company/>
  <LinksUpToDate>false</LinksUpToDate>
  <CharactersWithSpaces>76776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Alex Carter</cp:lastModifiedBy>
  <cp:revision>2</cp:revision>
  <dcterms:created xsi:type="dcterms:W3CDTF">2026-09-17T11:39:00Z</dcterms:created>
  <dcterms:modified xsi:type="dcterms:W3CDTF">2026-09-17T11:39:00Z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